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E3F08F">
      <w:pPr>
        <w:jc w:val="center"/>
        <w:rPr>
          <w:sz w:val="44"/>
        </w:rPr>
      </w:pPr>
      <w:r>
        <w:rPr>
          <w:rFonts w:hint="eastAsia"/>
          <w:sz w:val="44"/>
          <w:lang w:val="en-US" w:eastAsia="zh-CN"/>
        </w:rPr>
        <w:t>假期</w:t>
      </w:r>
      <w:r>
        <w:rPr>
          <w:rFonts w:hint="eastAsia"/>
          <w:sz w:val="44"/>
        </w:rPr>
        <w:t>上班部门统计表</w:t>
      </w:r>
    </w:p>
    <w:p w14:paraId="66628A70">
      <w:pPr>
        <w:jc w:val="center"/>
        <w:rPr>
          <w:sz w:val="44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2268"/>
        <w:gridCol w:w="2410"/>
        <w:gridCol w:w="2602"/>
      </w:tblGrid>
      <w:tr w14:paraId="3BDFF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restart"/>
            <w:vAlign w:val="center"/>
          </w:tcPr>
          <w:p w14:paraId="2AAD3C90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2268" w:type="dxa"/>
            <w:vMerge w:val="restart"/>
            <w:vAlign w:val="center"/>
          </w:tcPr>
          <w:p w14:paraId="22EFB81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姓名</w:t>
            </w:r>
            <w:bookmarkStart w:id="0" w:name="_GoBack"/>
            <w:bookmarkEnd w:id="0"/>
          </w:p>
        </w:tc>
        <w:tc>
          <w:tcPr>
            <w:tcW w:w="5012" w:type="dxa"/>
            <w:gridSpan w:val="2"/>
          </w:tcPr>
          <w:p w14:paraId="3D910A5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上班天数</w:t>
            </w:r>
          </w:p>
        </w:tc>
      </w:tr>
      <w:tr w14:paraId="22FCE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vMerge w:val="continue"/>
          </w:tcPr>
          <w:p w14:paraId="0537115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68" w:type="dxa"/>
            <w:vMerge w:val="continue"/>
          </w:tcPr>
          <w:p w14:paraId="4B2FDDC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34A4142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北区</w:t>
            </w:r>
          </w:p>
        </w:tc>
        <w:tc>
          <w:tcPr>
            <w:tcW w:w="2602" w:type="dxa"/>
          </w:tcPr>
          <w:p w14:paraId="5598C0E6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南区</w:t>
            </w:r>
          </w:p>
        </w:tc>
      </w:tr>
      <w:tr w14:paraId="402DA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6F361E8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2268" w:type="dxa"/>
          </w:tcPr>
          <w:p w14:paraId="2CAD43E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2A171560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209E355A">
            <w:pPr>
              <w:jc w:val="center"/>
              <w:rPr>
                <w:sz w:val="28"/>
                <w:szCs w:val="28"/>
              </w:rPr>
            </w:pPr>
          </w:p>
        </w:tc>
      </w:tr>
      <w:tr w14:paraId="270AF4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4ABE3DF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2268" w:type="dxa"/>
          </w:tcPr>
          <w:p w14:paraId="4730495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12E5CE1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3F93114C">
            <w:pPr>
              <w:jc w:val="center"/>
              <w:rPr>
                <w:sz w:val="28"/>
                <w:szCs w:val="28"/>
              </w:rPr>
            </w:pPr>
          </w:p>
        </w:tc>
      </w:tr>
      <w:tr w14:paraId="663D0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522279A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</w:t>
            </w:r>
          </w:p>
        </w:tc>
        <w:tc>
          <w:tcPr>
            <w:tcW w:w="2268" w:type="dxa"/>
          </w:tcPr>
          <w:p w14:paraId="51BEAC6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28F9EBF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33FFC639">
            <w:pPr>
              <w:jc w:val="center"/>
              <w:rPr>
                <w:sz w:val="28"/>
                <w:szCs w:val="28"/>
              </w:rPr>
            </w:pPr>
          </w:p>
        </w:tc>
      </w:tr>
      <w:tr w14:paraId="15FDA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6E8BEA0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4</w:t>
            </w:r>
          </w:p>
        </w:tc>
        <w:tc>
          <w:tcPr>
            <w:tcW w:w="2268" w:type="dxa"/>
          </w:tcPr>
          <w:p w14:paraId="21E51BF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39D6BF60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456B6FF7">
            <w:pPr>
              <w:jc w:val="center"/>
              <w:rPr>
                <w:sz w:val="28"/>
                <w:szCs w:val="28"/>
              </w:rPr>
            </w:pPr>
          </w:p>
        </w:tc>
      </w:tr>
      <w:tr w14:paraId="7F7E8E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56E51C16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5</w:t>
            </w:r>
          </w:p>
        </w:tc>
        <w:tc>
          <w:tcPr>
            <w:tcW w:w="2268" w:type="dxa"/>
          </w:tcPr>
          <w:p w14:paraId="1CCB301F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2B66C52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1DC5ACD4">
            <w:pPr>
              <w:jc w:val="center"/>
              <w:rPr>
                <w:sz w:val="28"/>
                <w:szCs w:val="28"/>
              </w:rPr>
            </w:pPr>
          </w:p>
        </w:tc>
      </w:tr>
      <w:tr w14:paraId="25559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55754F2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2268" w:type="dxa"/>
          </w:tcPr>
          <w:p w14:paraId="6784460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3857A14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0733A9B9">
            <w:pPr>
              <w:jc w:val="center"/>
              <w:rPr>
                <w:sz w:val="28"/>
                <w:szCs w:val="28"/>
              </w:rPr>
            </w:pPr>
          </w:p>
        </w:tc>
      </w:tr>
      <w:tr w14:paraId="07461E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0FF9BDDF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</w:t>
            </w:r>
          </w:p>
        </w:tc>
        <w:tc>
          <w:tcPr>
            <w:tcW w:w="2268" w:type="dxa"/>
          </w:tcPr>
          <w:p w14:paraId="370937C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0C08B34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50F04091">
            <w:pPr>
              <w:jc w:val="center"/>
              <w:rPr>
                <w:sz w:val="28"/>
                <w:szCs w:val="28"/>
              </w:rPr>
            </w:pPr>
          </w:p>
        </w:tc>
      </w:tr>
      <w:tr w14:paraId="0F6724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482870E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</w:t>
            </w:r>
          </w:p>
        </w:tc>
        <w:tc>
          <w:tcPr>
            <w:tcW w:w="2268" w:type="dxa"/>
          </w:tcPr>
          <w:p w14:paraId="4477BD4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3A8494A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00105E64">
            <w:pPr>
              <w:jc w:val="center"/>
              <w:rPr>
                <w:sz w:val="28"/>
                <w:szCs w:val="28"/>
              </w:rPr>
            </w:pPr>
          </w:p>
        </w:tc>
      </w:tr>
      <w:tr w14:paraId="3C871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2EE739B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9</w:t>
            </w:r>
          </w:p>
        </w:tc>
        <w:tc>
          <w:tcPr>
            <w:tcW w:w="2268" w:type="dxa"/>
          </w:tcPr>
          <w:p w14:paraId="5F56032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4872C1A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7490E982">
            <w:pPr>
              <w:jc w:val="center"/>
              <w:rPr>
                <w:sz w:val="28"/>
                <w:szCs w:val="28"/>
              </w:rPr>
            </w:pPr>
          </w:p>
        </w:tc>
      </w:tr>
      <w:tr w14:paraId="5C5D1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5E592E1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10</w:t>
            </w:r>
          </w:p>
        </w:tc>
        <w:tc>
          <w:tcPr>
            <w:tcW w:w="2268" w:type="dxa"/>
          </w:tcPr>
          <w:p w14:paraId="1717B3D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7FA76E1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21BBEBAB">
            <w:pPr>
              <w:jc w:val="center"/>
              <w:rPr>
                <w:sz w:val="28"/>
                <w:szCs w:val="28"/>
              </w:rPr>
            </w:pPr>
          </w:p>
        </w:tc>
      </w:tr>
      <w:tr w14:paraId="68FBE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1D3BF3C6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</w:t>
            </w:r>
          </w:p>
        </w:tc>
        <w:tc>
          <w:tcPr>
            <w:tcW w:w="2268" w:type="dxa"/>
          </w:tcPr>
          <w:p w14:paraId="5802CAD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20A5792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3C9F507C">
            <w:pPr>
              <w:jc w:val="center"/>
              <w:rPr>
                <w:sz w:val="28"/>
                <w:szCs w:val="28"/>
              </w:rPr>
            </w:pPr>
          </w:p>
        </w:tc>
      </w:tr>
      <w:tr w14:paraId="3C4DC2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086DE4CF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12</w:t>
            </w:r>
          </w:p>
        </w:tc>
        <w:tc>
          <w:tcPr>
            <w:tcW w:w="2268" w:type="dxa"/>
          </w:tcPr>
          <w:p w14:paraId="068D7A3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1CFA5FC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660A7766">
            <w:pPr>
              <w:jc w:val="center"/>
              <w:rPr>
                <w:sz w:val="28"/>
                <w:szCs w:val="28"/>
              </w:rPr>
            </w:pPr>
          </w:p>
        </w:tc>
      </w:tr>
      <w:tr w14:paraId="2424F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79E6C6B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13</w:t>
            </w:r>
          </w:p>
        </w:tc>
        <w:tc>
          <w:tcPr>
            <w:tcW w:w="2268" w:type="dxa"/>
          </w:tcPr>
          <w:p w14:paraId="225E5C7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4242D81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04E888CC">
            <w:pPr>
              <w:jc w:val="center"/>
              <w:rPr>
                <w:sz w:val="28"/>
                <w:szCs w:val="28"/>
              </w:rPr>
            </w:pPr>
          </w:p>
        </w:tc>
      </w:tr>
      <w:tr w14:paraId="3BB0C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5903CD46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14</w:t>
            </w:r>
          </w:p>
        </w:tc>
        <w:tc>
          <w:tcPr>
            <w:tcW w:w="2268" w:type="dxa"/>
          </w:tcPr>
          <w:p w14:paraId="67E465A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1A4991F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40145DDD">
            <w:pPr>
              <w:jc w:val="center"/>
              <w:rPr>
                <w:sz w:val="28"/>
                <w:szCs w:val="28"/>
              </w:rPr>
            </w:pPr>
          </w:p>
        </w:tc>
      </w:tr>
      <w:tr w14:paraId="35994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5CAF050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15</w:t>
            </w:r>
          </w:p>
        </w:tc>
        <w:tc>
          <w:tcPr>
            <w:tcW w:w="2268" w:type="dxa"/>
          </w:tcPr>
          <w:p w14:paraId="32DE10C0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5A20D94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0E9EF270">
            <w:pPr>
              <w:jc w:val="center"/>
              <w:rPr>
                <w:sz w:val="28"/>
                <w:szCs w:val="28"/>
              </w:rPr>
            </w:pPr>
          </w:p>
        </w:tc>
      </w:tr>
      <w:tr w14:paraId="625CE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</w:tcPr>
          <w:p w14:paraId="2274C01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16</w:t>
            </w:r>
          </w:p>
        </w:tc>
        <w:tc>
          <w:tcPr>
            <w:tcW w:w="2268" w:type="dxa"/>
          </w:tcPr>
          <w:p w14:paraId="08D22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410" w:type="dxa"/>
          </w:tcPr>
          <w:p w14:paraId="1DB2E1A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602" w:type="dxa"/>
          </w:tcPr>
          <w:p w14:paraId="086A6FB8">
            <w:pPr>
              <w:jc w:val="center"/>
              <w:rPr>
                <w:sz w:val="28"/>
                <w:szCs w:val="28"/>
              </w:rPr>
            </w:pPr>
          </w:p>
        </w:tc>
      </w:tr>
    </w:tbl>
    <w:p w14:paraId="1EAC99F7">
      <w:pPr>
        <w:jc w:val="left"/>
        <w:rPr>
          <w:sz w:val="28"/>
          <w:szCs w:val="28"/>
        </w:rPr>
      </w:pPr>
    </w:p>
    <w:p w14:paraId="76157D96">
      <w:pPr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部门负责人：                 分管领导：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B3D28"/>
    <w:rsid w:val="000127B1"/>
    <w:rsid w:val="00353832"/>
    <w:rsid w:val="00381D94"/>
    <w:rsid w:val="003D354A"/>
    <w:rsid w:val="00727776"/>
    <w:rsid w:val="00AB3D28"/>
    <w:rsid w:val="00CB6B1B"/>
    <w:rsid w:val="00D7752D"/>
    <w:rsid w:val="07997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48</Words>
  <Characters>55</Characters>
  <Lines>1</Lines>
  <Paragraphs>1</Paragraphs>
  <TotalTime>8</TotalTime>
  <ScaleCrop>false</ScaleCrop>
  <LinksUpToDate>false</LinksUpToDate>
  <CharactersWithSpaces>72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2024-01-04T08:45:00Z</dcterms:created>
  <dc:creator>Administrator</dc:creator>
  <cp:lastModifiedBy>TORRES</cp:lastModifiedBy>
  <dcterms:modified xsi:type="dcterms:W3CDTF">2026-01-04T01:11:11Z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eyJoZGlkIjoiMzc4YjQ1ZTdjNzlkMDhkYmQ4MzQ2YmZhOWE3YmJmN2QiLCJ1c2VySWQiOiI2Mjk1NzcwNzUifQ==</vt:lpwstr>
  </property>
  <property fmtid="{D5CDD505-2E9C-101B-9397-08002B2CF9AE}" pid="3" name="KSOProductBuildVer">
    <vt:lpwstr>2052-12.1.0.24034</vt:lpwstr>
  </property>
  <property fmtid="{D5CDD505-2E9C-101B-9397-08002B2CF9AE}" pid="4" name="ICV">
    <vt:lpwstr>632816E76A944638B8449465F06A4351_12</vt:lpwstr>
  </property>
</Properties>
</file>